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8B" w:rsidRDefault="00FB538B" w:rsidP="00EF2E81">
      <w:pPr>
        <w:spacing w:after="0" w:line="240" w:lineRule="auto"/>
        <w:rPr>
          <w:rFonts w:ascii="Times New Roman" w:hAnsi="Times New Roman" w:cs="Times New Roman"/>
          <w:b/>
          <w:lang w:val="en-US"/>
        </w:rPr>
      </w:pPr>
      <w:r w:rsidRPr="00EF2E81">
        <w:rPr>
          <w:rFonts w:ascii="Times New Roman" w:hAnsi="Times New Roman" w:cs="Times New Roman"/>
          <w:b/>
          <w:lang w:val="en-US"/>
        </w:rPr>
        <w:t>REGULATION / 201</w:t>
      </w:r>
      <w:r w:rsidR="00D2207C">
        <w:rPr>
          <w:rFonts w:ascii="Times New Roman" w:hAnsi="Times New Roman" w:cs="Times New Roman"/>
          <w:b/>
          <w:lang w:val="en-US"/>
        </w:rPr>
        <w:t>7</w:t>
      </w:r>
    </w:p>
    <w:p w:rsidR="00EF2E81" w:rsidRPr="00EF2E81" w:rsidRDefault="00EF2E81" w:rsidP="00EF2E81">
      <w:pPr>
        <w:spacing w:after="0" w:line="240" w:lineRule="auto"/>
        <w:rPr>
          <w:rFonts w:ascii="Times New Roman" w:hAnsi="Times New Roman" w:cs="Times New Roman"/>
          <w:b/>
          <w:lang w:val="en-US"/>
        </w:rPr>
      </w:pPr>
    </w:p>
    <w:p w:rsidR="00FB538B"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b/>
          <w:lang w:val="en-US"/>
        </w:rPr>
        <w:t>SCHEDULE</w:t>
      </w:r>
      <w:r w:rsidRPr="00EF2E81">
        <w:rPr>
          <w:rFonts w:ascii="Times New Roman" w:hAnsi="Times New Roman" w:cs="Times New Roman"/>
          <w:b/>
          <w:lang w:val="en-US"/>
        </w:rPr>
        <w:br/>
      </w:r>
      <w:r w:rsidR="00D2207C">
        <w:rPr>
          <w:rFonts w:ascii="Times New Roman" w:hAnsi="Times New Roman" w:cs="Times New Roman"/>
          <w:lang w:val="en-US"/>
        </w:rPr>
        <w:t>01- The 25</w:t>
      </w:r>
      <w:r w:rsidRPr="00EF2E81">
        <w:rPr>
          <w:rFonts w:ascii="Times New Roman" w:hAnsi="Times New Roman" w:cs="Times New Roman"/>
          <w:lang w:val="en-US"/>
        </w:rPr>
        <w:t xml:space="preserve">th  </w:t>
      </w:r>
      <w:proofErr w:type="spellStart"/>
      <w:r w:rsidRPr="00EF2E81">
        <w:rPr>
          <w:rFonts w:ascii="Times New Roman" w:hAnsi="Times New Roman" w:cs="Times New Roman"/>
          <w:lang w:val="en-US"/>
        </w:rPr>
        <w:t>Universitarian</w:t>
      </w:r>
      <w:proofErr w:type="spellEnd"/>
      <w:r w:rsidRPr="00EF2E81">
        <w:rPr>
          <w:rFonts w:ascii="Times New Roman" w:hAnsi="Times New Roman" w:cs="Times New Roman"/>
          <w:lang w:val="en-US"/>
        </w:rPr>
        <w:t xml:space="preserve"> Humor Exhibition of Piracicaba/UNIMEP, organized by the </w:t>
      </w:r>
      <w:proofErr w:type="spellStart"/>
      <w:r w:rsidRPr="00EF2E81">
        <w:rPr>
          <w:rFonts w:ascii="Times New Roman" w:hAnsi="Times New Roman" w:cs="Times New Roman"/>
          <w:lang w:val="en-US"/>
        </w:rPr>
        <w:t>Universidade</w:t>
      </w:r>
      <w:proofErr w:type="spellEnd"/>
      <w:r w:rsidRPr="00EF2E81">
        <w:rPr>
          <w:rFonts w:ascii="Times New Roman" w:hAnsi="Times New Roman" w:cs="Times New Roman"/>
          <w:lang w:val="en-US"/>
        </w:rPr>
        <w:t xml:space="preserve"> </w:t>
      </w:r>
      <w:proofErr w:type="spellStart"/>
      <w:r w:rsidRPr="00EF2E81">
        <w:rPr>
          <w:rFonts w:ascii="Times New Roman" w:hAnsi="Times New Roman" w:cs="Times New Roman"/>
          <w:lang w:val="en-US"/>
        </w:rPr>
        <w:t>Metodista</w:t>
      </w:r>
      <w:proofErr w:type="spellEnd"/>
      <w:r w:rsidRPr="00EF2E81">
        <w:rPr>
          <w:rFonts w:ascii="Times New Roman" w:hAnsi="Times New Roman" w:cs="Times New Roman"/>
          <w:lang w:val="en-US"/>
        </w:rPr>
        <w:t xml:space="preserve"> de Piracicaba UNIMEP (Methodist University of Piracicaba), will be held in accordance with the following schedule:</w:t>
      </w:r>
      <w:r w:rsidRPr="00EF2E81">
        <w:rPr>
          <w:rFonts w:ascii="Times New Roman" w:hAnsi="Times New Roman" w:cs="Times New Roman"/>
          <w:lang w:val="en-US"/>
        </w:rPr>
        <w:br/>
        <w:t>Applications until: May 2</w:t>
      </w:r>
      <w:r w:rsidR="00DC3B5B">
        <w:rPr>
          <w:rFonts w:ascii="Times New Roman" w:hAnsi="Times New Roman" w:cs="Times New Roman"/>
          <w:lang w:val="en-US"/>
        </w:rPr>
        <w:t>0</w:t>
      </w:r>
      <w:r w:rsidR="00D2207C">
        <w:rPr>
          <w:rFonts w:ascii="Times New Roman" w:hAnsi="Times New Roman" w:cs="Times New Roman"/>
          <w:lang w:val="en-US"/>
        </w:rPr>
        <w:t>th, 2017</w:t>
      </w:r>
      <w:r w:rsidR="00D2207C">
        <w:rPr>
          <w:rFonts w:ascii="Times New Roman" w:hAnsi="Times New Roman" w:cs="Times New Roman"/>
          <w:lang w:val="en-US"/>
        </w:rPr>
        <w:br/>
        <w:t xml:space="preserve">Art selection: </w:t>
      </w:r>
      <w:r w:rsidR="00DC3B5B" w:rsidRPr="00EF2E81">
        <w:rPr>
          <w:rFonts w:ascii="Times New Roman" w:hAnsi="Times New Roman" w:cs="Times New Roman"/>
          <w:lang w:val="en-US"/>
        </w:rPr>
        <w:t>May</w:t>
      </w:r>
      <w:r w:rsidR="00D2207C">
        <w:rPr>
          <w:rFonts w:ascii="Times New Roman" w:hAnsi="Times New Roman" w:cs="Times New Roman"/>
          <w:lang w:val="en-US"/>
        </w:rPr>
        <w:t xml:space="preserve"> </w:t>
      </w:r>
      <w:r w:rsidR="00DC3B5B">
        <w:rPr>
          <w:rFonts w:ascii="Times New Roman" w:hAnsi="Times New Roman" w:cs="Times New Roman"/>
          <w:lang w:val="en-US"/>
        </w:rPr>
        <w:t>29</w:t>
      </w:r>
      <w:r w:rsidR="00D2207C">
        <w:rPr>
          <w:rFonts w:ascii="Times New Roman" w:hAnsi="Times New Roman" w:cs="Times New Roman"/>
          <w:lang w:val="en-US"/>
        </w:rPr>
        <w:t>nd, 2017</w:t>
      </w:r>
      <w:r w:rsidR="00D2207C">
        <w:rPr>
          <w:rFonts w:ascii="Times New Roman" w:hAnsi="Times New Roman" w:cs="Times New Roman"/>
          <w:lang w:val="en-US"/>
        </w:rPr>
        <w:br/>
        <w:t xml:space="preserve">Awards: June </w:t>
      </w:r>
      <w:r w:rsidR="00DC3B5B">
        <w:rPr>
          <w:rFonts w:ascii="Times New Roman" w:hAnsi="Times New Roman" w:cs="Times New Roman"/>
          <w:lang w:val="en-US"/>
        </w:rPr>
        <w:t>2</w:t>
      </w:r>
      <w:r w:rsidR="00D2207C">
        <w:rPr>
          <w:rFonts w:ascii="Times New Roman" w:hAnsi="Times New Roman" w:cs="Times New Roman"/>
          <w:lang w:val="en-US"/>
        </w:rPr>
        <w:t>th, 2017</w:t>
      </w:r>
    </w:p>
    <w:p w:rsidR="0044026A" w:rsidRPr="00EF2E81" w:rsidRDefault="0044026A" w:rsidP="00EF2E81">
      <w:pPr>
        <w:spacing w:after="0" w:line="240" w:lineRule="auto"/>
        <w:rPr>
          <w:rFonts w:ascii="Times New Roman" w:hAnsi="Times New Roman" w:cs="Times New Roman"/>
          <w:b/>
          <w:lang w:val="en-US"/>
        </w:rPr>
      </w:pPr>
    </w:p>
    <w:p w:rsidR="00FB538B"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b/>
          <w:lang w:val="en-US"/>
        </w:rPr>
        <w:t>PARTICIPATION</w:t>
      </w:r>
      <w:r w:rsidRPr="00EF2E81">
        <w:rPr>
          <w:rFonts w:ascii="Times New Roman" w:hAnsi="Times New Roman" w:cs="Times New Roman"/>
          <w:b/>
          <w:lang w:val="en-US"/>
        </w:rPr>
        <w:br/>
      </w:r>
      <w:r w:rsidRPr="00EF2E81">
        <w:rPr>
          <w:rFonts w:ascii="Times New Roman" w:hAnsi="Times New Roman" w:cs="Times New Roman"/>
          <w:lang w:val="en-US"/>
        </w:rPr>
        <w:t xml:space="preserve">02- Only students enrolled in an under-graduate or graduate program, of any University or College acknowledged by its local government, can apply to the </w:t>
      </w:r>
      <w:proofErr w:type="spellStart"/>
      <w:r w:rsidRPr="00EF2E81">
        <w:rPr>
          <w:rFonts w:ascii="Times New Roman" w:hAnsi="Times New Roman" w:cs="Times New Roman"/>
          <w:lang w:val="en-US"/>
        </w:rPr>
        <w:t>Universitarian</w:t>
      </w:r>
      <w:proofErr w:type="spellEnd"/>
      <w:r w:rsidRPr="00EF2E81">
        <w:rPr>
          <w:rFonts w:ascii="Times New Roman" w:hAnsi="Times New Roman" w:cs="Times New Roman"/>
          <w:lang w:val="en-US"/>
        </w:rPr>
        <w:t xml:space="preserve"> Humor Exhibition. They must send the Application Form attached to a document that can prove his enrollment in a University or College.</w:t>
      </w:r>
    </w:p>
    <w:p w:rsidR="0044026A" w:rsidRPr="00EF2E81" w:rsidRDefault="0044026A" w:rsidP="00EF2E81">
      <w:pPr>
        <w:spacing w:after="0" w:line="240" w:lineRule="auto"/>
        <w:rPr>
          <w:rFonts w:ascii="Times New Roman" w:hAnsi="Times New Roman" w:cs="Times New Roman"/>
          <w:b/>
          <w:lang w:val="en-US"/>
        </w:rPr>
      </w:pPr>
    </w:p>
    <w:p w:rsidR="00FB538B"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b/>
          <w:lang w:val="en-US"/>
        </w:rPr>
        <w:t>CATEGORIES</w:t>
      </w:r>
      <w:r w:rsidRPr="00EF2E81">
        <w:rPr>
          <w:rFonts w:ascii="Times New Roman" w:hAnsi="Times New Roman" w:cs="Times New Roman"/>
          <w:b/>
          <w:lang w:val="en-US"/>
        </w:rPr>
        <w:br/>
      </w:r>
      <w:r w:rsidRPr="00EF2E81">
        <w:rPr>
          <w:rFonts w:ascii="Times New Roman" w:hAnsi="Times New Roman" w:cs="Times New Roman"/>
          <w:lang w:val="en-US"/>
        </w:rPr>
        <w:t>CHARGE: humoristic drawing related to a recent fact</w:t>
      </w:r>
      <w:r w:rsidRPr="00EF2E81">
        <w:rPr>
          <w:rFonts w:ascii="Times New Roman" w:hAnsi="Times New Roman" w:cs="Times New Roman"/>
          <w:lang w:val="en-US"/>
        </w:rPr>
        <w:br/>
        <w:t>CARTOON: humoristic drawing with no relation with any specific fact</w:t>
      </w:r>
      <w:r w:rsidRPr="00EF2E81">
        <w:rPr>
          <w:rFonts w:ascii="Times New Roman" w:hAnsi="Times New Roman" w:cs="Times New Roman"/>
          <w:lang w:val="en-US"/>
        </w:rPr>
        <w:br/>
        <w:t>CARICATURE: face reproduction with anatomic distortion, usually from a well-known person.</w:t>
      </w:r>
      <w:r w:rsidRPr="00EF2E81">
        <w:rPr>
          <w:rFonts w:ascii="Times New Roman" w:hAnsi="Times New Roman" w:cs="Times New Roman"/>
          <w:lang w:val="en-US"/>
        </w:rPr>
        <w:br/>
        <w:t>COMIC STRIP: sequential story in stages/frames.</w:t>
      </w:r>
      <w:r w:rsidRPr="00EF2E81">
        <w:rPr>
          <w:rFonts w:ascii="Times New Roman" w:hAnsi="Times New Roman" w:cs="Times New Roman"/>
          <w:lang w:val="en-US"/>
        </w:rPr>
        <w:br/>
        <w:t>SPECIAL: thematic category specific to humor artworks that deal with ENVIRONMENTAL / ECOLOGICAL issues.</w:t>
      </w:r>
    </w:p>
    <w:p w:rsidR="00EF2E81" w:rsidRPr="00EF2E81" w:rsidRDefault="00EF2E81" w:rsidP="00EF2E81">
      <w:pPr>
        <w:spacing w:after="0" w:line="240" w:lineRule="auto"/>
        <w:rPr>
          <w:rFonts w:ascii="Times New Roman" w:hAnsi="Times New Roman" w:cs="Times New Roman"/>
          <w:lang w:val="en-US"/>
        </w:rPr>
      </w:pPr>
    </w:p>
    <w:p w:rsidR="00FB538B" w:rsidRPr="00EF2E81" w:rsidRDefault="00FB538B" w:rsidP="00EF2E81">
      <w:pPr>
        <w:spacing w:after="0" w:line="240" w:lineRule="auto"/>
        <w:rPr>
          <w:rFonts w:ascii="Times New Roman" w:hAnsi="Times New Roman" w:cs="Times New Roman"/>
          <w:b/>
          <w:lang w:val="en-US"/>
        </w:rPr>
      </w:pPr>
      <w:r w:rsidRPr="00EF2E81">
        <w:rPr>
          <w:rFonts w:ascii="Times New Roman" w:hAnsi="Times New Roman" w:cs="Times New Roman"/>
          <w:b/>
          <w:lang w:val="en-US"/>
        </w:rPr>
        <w:t>APPLICATION</w:t>
      </w:r>
      <w:r w:rsidRPr="00EF2E81">
        <w:rPr>
          <w:rFonts w:ascii="Times New Roman" w:hAnsi="Times New Roman" w:cs="Times New Roman"/>
          <w:b/>
          <w:lang w:val="en-US"/>
        </w:rPr>
        <w:br/>
      </w:r>
      <w:r w:rsidRPr="00EF2E81">
        <w:rPr>
          <w:rFonts w:ascii="Times New Roman" w:hAnsi="Times New Roman" w:cs="Times New Roman"/>
          <w:lang w:val="en-US"/>
        </w:rPr>
        <w:t>There is no charge or cost for the application and it can be done in person or by electronic or regular mail.</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03- Each participant can apply to as many categories as he or she wishes, with no limit regarding the quantity of works sent. However, THEY MUST BE FROM HIS OWN AUTHORSHIP AND NEVER BEEN PUBLISHED BEFORE. In the cases which these conditions are not followed, the committee will proceed with the cancellation of the application or the annulling of the awards and the mentions received. In addition, the committee may decide to take legal action against the transgressor.                                                                                                                          </w:t>
      </w:r>
      <w:r w:rsidRPr="00EF2E81">
        <w:rPr>
          <w:rFonts w:ascii="Times New Roman" w:hAnsi="Times New Roman" w:cs="Times New Roman"/>
          <w:lang w:val="en-US"/>
        </w:rPr>
        <w:br/>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1:</w:t>
      </w:r>
      <w:r w:rsidRPr="00EF2E81">
        <w:rPr>
          <w:rFonts w:ascii="Times New Roman" w:hAnsi="Times New Roman" w:cs="Times New Roman"/>
          <w:lang w:val="en-US"/>
        </w:rPr>
        <w:t xml:space="preserve"> COPIES WILL NOT BE ACCEPTED (photocopies, photography, heliography) of the artworks.</w:t>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2:</w:t>
      </w:r>
      <w:r w:rsidRPr="00EF2E81">
        <w:rPr>
          <w:rFonts w:ascii="Times New Roman" w:hAnsi="Times New Roman" w:cs="Times New Roman"/>
          <w:lang w:val="en-US"/>
        </w:rPr>
        <w:t xml:space="preserve"> Artworks made in the computer and printed will be accepted since they follow the rules of authorship and must not have been published before.</w:t>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3:</w:t>
      </w:r>
      <w:r w:rsidRPr="00EF2E81">
        <w:rPr>
          <w:rFonts w:ascii="Times New Roman" w:hAnsi="Times New Roman" w:cs="Times New Roman"/>
          <w:lang w:val="en-US"/>
        </w:rPr>
        <w:t xml:space="preserve"> Regardless of the number of works sent by the authors (free), there will be a limit for the selection of a maximum of 03 works by each artist in each category.</w:t>
      </w:r>
    </w:p>
    <w:p w:rsidR="00FB538B" w:rsidRPr="00EF2E81" w:rsidRDefault="00FB538B" w:rsidP="00EF2E81">
      <w:pPr>
        <w:spacing w:after="0" w:line="240" w:lineRule="auto"/>
        <w:rPr>
          <w:rFonts w:ascii="Times New Roman" w:hAnsi="Times New Roman" w:cs="Times New Roman"/>
        </w:rPr>
      </w:pPr>
      <w:r w:rsidRPr="00EF2E81">
        <w:rPr>
          <w:rFonts w:ascii="Times New Roman" w:hAnsi="Times New Roman" w:cs="Times New Roman"/>
          <w:lang w:val="en-US"/>
        </w:rPr>
        <w:br/>
        <w:t xml:space="preserve">04- The Artworks sent by email or delivered in person must respect the following observations: 30 x 40 centimeters (12x16 inches), no frames attached, identification in the overleaf containing first and last name, country, telephone, e-mail, the category in which the specific artwork is being submitted and the name of Educational Institute  (in clear script). </w:t>
      </w:r>
      <w:r w:rsidRPr="00EF2E81">
        <w:rPr>
          <w:rFonts w:ascii="Times New Roman" w:hAnsi="Times New Roman" w:cs="Times New Roman"/>
        </w:rPr>
        <w:t xml:space="preserve">The </w:t>
      </w:r>
      <w:proofErr w:type="spellStart"/>
      <w:r w:rsidRPr="00EF2E81">
        <w:rPr>
          <w:rFonts w:ascii="Times New Roman" w:hAnsi="Times New Roman" w:cs="Times New Roman"/>
        </w:rPr>
        <w:t>address</w:t>
      </w:r>
      <w:proofErr w:type="spellEnd"/>
      <w:r w:rsidRPr="00EF2E81">
        <w:rPr>
          <w:rFonts w:ascii="Times New Roman" w:hAnsi="Times New Roman" w:cs="Times New Roman"/>
        </w:rPr>
        <w:t xml:space="preserve"> </w:t>
      </w:r>
      <w:proofErr w:type="spellStart"/>
      <w:r w:rsidRPr="00EF2E81">
        <w:rPr>
          <w:rFonts w:ascii="Times New Roman" w:hAnsi="Times New Roman" w:cs="Times New Roman"/>
        </w:rPr>
        <w:t>is</w:t>
      </w:r>
      <w:proofErr w:type="spellEnd"/>
      <w:r w:rsidRPr="00EF2E81">
        <w:rPr>
          <w:rFonts w:ascii="Times New Roman" w:hAnsi="Times New Roman" w:cs="Times New Roman"/>
        </w:rPr>
        <w:t>:</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Salão Universitário de Humor de Piracicaba/UNIMEP</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Universidade Metodista de Piracicaba</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A/C: Laboratório de Comunicação</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Rodovia do Açúcar, Km 156 - C. Taquaral</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Caixa Postal 68 - CEP: 13400-911 Piracicaba/SP/Brasil</w:t>
      </w:r>
    </w:p>
    <w:p w:rsidR="00FB538B" w:rsidRPr="0044026A" w:rsidRDefault="00FB538B" w:rsidP="00EF2E81">
      <w:pPr>
        <w:spacing w:after="0" w:line="240" w:lineRule="auto"/>
        <w:rPr>
          <w:rFonts w:ascii="Times New Roman" w:hAnsi="Times New Roman" w:cs="Times New Roman"/>
        </w:rPr>
      </w:pPr>
      <w:r w:rsidRPr="0044026A">
        <w:rPr>
          <w:rFonts w:ascii="Times New Roman" w:hAnsi="Times New Roman" w:cs="Times New Roman"/>
        </w:rPr>
        <w:t>Telefone: 55 (19) 3124-1611</w:t>
      </w:r>
    </w:p>
    <w:p w:rsidR="00FB538B" w:rsidRPr="00EF2E81" w:rsidRDefault="00FB538B" w:rsidP="00EF2E81">
      <w:pPr>
        <w:spacing w:after="0" w:line="240" w:lineRule="auto"/>
        <w:rPr>
          <w:rFonts w:ascii="Times New Roman" w:hAnsi="Times New Roman" w:cs="Times New Roman"/>
          <w:b/>
        </w:rPr>
      </w:pPr>
      <w:r w:rsidRPr="0044026A">
        <w:rPr>
          <w:rFonts w:ascii="Times New Roman" w:hAnsi="Times New Roman" w:cs="Times New Roman"/>
        </w:rPr>
        <w:t>www.unimep.br/salaodehumor</w:t>
      </w:r>
      <w:r w:rsidRPr="00EF2E81">
        <w:rPr>
          <w:rFonts w:ascii="Times New Roman" w:hAnsi="Times New Roman" w:cs="Times New Roman"/>
          <w:b/>
        </w:rPr>
        <w:br/>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05- Copies of the Application Form will be accepted if they are perfectly readable.</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lastRenderedPageBreak/>
        <w:t xml:space="preserve">06- The Artworks sent by e-mail to salaodehumor@unimep.br must be formatted in JPEG, 300 dpi, </w:t>
      </w:r>
      <w:proofErr w:type="gramStart"/>
      <w:r w:rsidRPr="00EF2E81">
        <w:rPr>
          <w:rFonts w:ascii="Times New Roman" w:hAnsi="Times New Roman" w:cs="Times New Roman"/>
          <w:lang w:val="en-US"/>
        </w:rPr>
        <w:t>limit</w:t>
      </w:r>
      <w:proofErr w:type="gramEnd"/>
      <w:r w:rsidRPr="00EF2E81">
        <w:rPr>
          <w:rFonts w:ascii="Times New Roman" w:hAnsi="Times New Roman" w:cs="Times New Roman"/>
          <w:lang w:val="en-US"/>
        </w:rPr>
        <w:t xml:space="preserve"> file size: 3MB. Other procedures for sending an electronic file can be found at www.unimep.br/salaodehumor. The set of artworks must be attached to the completed Application Form, in addition to the image of the DOCUMENT CONFIRMING that the student has regular academic link (or finished the course in the last two years)</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07- The applications will be valid if, besides the observation of the 2nd, 3rd, 4th and 5th </w:t>
      </w:r>
      <w:proofErr w:type="gramStart"/>
      <w:r w:rsidRPr="00EF2E81">
        <w:rPr>
          <w:rFonts w:ascii="Times New Roman" w:hAnsi="Times New Roman" w:cs="Times New Roman"/>
          <w:lang w:val="en-US"/>
        </w:rPr>
        <w:t>items,</w:t>
      </w:r>
      <w:proofErr w:type="gramEnd"/>
      <w:r w:rsidRPr="00EF2E81">
        <w:rPr>
          <w:rFonts w:ascii="Times New Roman" w:hAnsi="Times New Roman" w:cs="Times New Roman"/>
          <w:lang w:val="en-US"/>
        </w:rPr>
        <w:t xml:space="preserve"> are received by the Organizational Committee until May 2</w:t>
      </w:r>
      <w:r w:rsidR="00DC3B5B">
        <w:rPr>
          <w:rFonts w:ascii="Times New Roman" w:hAnsi="Times New Roman" w:cs="Times New Roman"/>
          <w:lang w:val="en-US"/>
        </w:rPr>
        <w:t>0</w:t>
      </w:r>
      <w:r w:rsidRPr="00EF2E81">
        <w:rPr>
          <w:rFonts w:ascii="Times New Roman" w:hAnsi="Times New Roman" w:cs="Times New Roman"/>
          <w:lang w:val="en-US"/>
        </w:rPr>
        <w:t>th, 201</w:t>
      </w:r>
      <w:r w:rsidR="00D2207C">
        <w:rPr>
          <w:rFonts w:ascii="Times New Roman" w:hAnsi="Times New Roman" w:cs="Times New Roman"/>
          <w:lang w:val="en-US"/>
        </w:rPr>
        <w:t>7</w:t>
      </w:r>
      <w:r w:rsidRPr="00EF2E81">
        <w:rPr>
          <w:rFonts w:ascii="Times New Roman" w:hAnsi="Times New Roman" w:cs="Times New Roman"/>
          <w:lang w:val="en-US"/>
        </w:rPr>
        <w:t>. For the application by mail, the date of postage will be considered.</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08- All valid Artworks applied, according to the 7th item, will be submitted, to a pre-selection process, and only these will be eligible for the awards.</w:t>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1:</w:t>
      </w:r>
      <w:r w:rsidRPr="00EF2E81">
        <w:rPr>
          <w:rFonts w:ascii="Times New Roman" w:hAnsi="Times New Roman" w:cs="Times New Roman"/>
          <w:lang w:val="en-US"/>
        </w:rPr>
        <w:t xml:space="preserve"> Apart the number of </w:t>
      </w:r>
      <w:proofErr w:type="spellStart"/>
      <w:r w:rsidRPr="00EF2E81">
        <w:rPr>
          <w:rFonts w:ascii="Times New Roman" w:hAnsi="Times New Roman" w:cs="Times New Roman"/>
          <w:lang w:val="en-US"/>
        </w:rPr>
        <w:t>artwoks</w:t>
      </w:r>
      <w:proofErr w:type="spellEnd"/>
      <w:r w:rsidRPr="00EF2E81">
        <w:rPr>
          <w:rFonts w:ascii="Times New Roman" w:hAnsi="Times New Roman" w:cs="Times New Roman"/>
          <w:lang w:val="en-US"/>
        </w:rPr>
        <w:t xml:space="preserve"> applied by the authors (free), there will be the limit of SELECTION, in maximum, 03 artworks from each artist per category. </w:t>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2:</w:t>
      </w:r>
      <w:r w:rsidRPr="00EF2E81">
        <w:rPr>
          <w:rFonts w:ascii="Times New Roman" w:hAnsi="Times New Roman" w:cs="Times New Roman"/>
          <w:lang w:val="en-US"/>
        </w:rPr>
        <w:t xml:space="preserve"> All applied Artworks can be reproduced by UNIMEP with the purpose of promoting the </w:t>
      </w:r>
      <w:proofErr w:type="spellStart"/>
      <w:r w:rsidRPr="00EF2E81">
        <w:rPr>
          <w:rFonts w:ascii="Times New Roman" w:hAnsi="Times New Roman" w:cs="Times New Roman"/>
          <w:lang w:val="en-US"/>
        </w:rPr>
        <w:t>Universitarian</w:t>
      </w:r>
      <w:proofErr w:type="spellEnd"/>
      <w:r w:rsidRPr="00EF2E81">
        <w:rPr>
          <w:rFonts w:ascii="Times New Roman" w:hAnsi="Times New Roman" w:cs="Times New Roman"/>
          <w:lang w:val="en-US"/>
        </w:rPr>
        <w:t xml:space="preserve"> Humor Exhibition. </w:t>
      </w:r>
    </w:p>
    <w:p w:rsidR="00FB538B" w:rsidRPr="00EF2E81" w:rsidRDefault="00FB538B" w:rsidP="00EF2E81">
      <w:pPr>
        <w:spacing w:after="0" w:line="240" w:lineRule="auto"/>
        <w:rPr>
          <w:rFonts w:ascii="Times New Roman" w:hAnsi="Times New Roman" w:cs="Times New Roman"/>
          <w:b/>
          <w:lang w:val="en-US"/>
        </w:rPr>
      </w:pP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b/>
          <w:lang w:val="en-US"/>
        </w:rPr>
        <w:t>AWARDS</w:t>
      </w:r>
      <w:r w:rsidRPr="00EF2E81">
        <w:rPr>
          <w:rFonts w:ascii="Times New Roman" w:hAnsi="Times New Roman" w:cs="Times New Roman"/>
          <w:b/>
          <w:lang w:val="en-US"/>
        </w:rPr>
        <w:br/>
      </w:r>
      <w:r w:rsidRPr="00EF2E81">
        <w:rPr>
          <w:rFonts w:ascii="Times New Roman" w:hAnsi="Times New Roman" w:cs="Times New Roman"/>
          <w:lang w:val="en-US"/>
        </w:rPr>
        <w:t>09- Many awards in cas</w:t>
      </w:r>
      <w:r w:rsidR="0044026A">
        <w:rPr>
          <w:rFonts w:ascii="Times New Roman" w:hAnsi="Times New Roman" w:cs="Times New Roman"/>
          <w:lang w:val="en-US"/>
        </w:rPr>
        <w:t xml:space="preserve">h will be granted, in total R$ </w:t>
      </w:r>
      <w:r w:rsidR="004152DB">
        <w:rPr>
          <w:rFonts w:ascii="Times New Roman" w:hAnsi="Times New Roman" w:cs="Times New Roman"/>
          <w:lang w:val="en-US"/>
        </w:rPr>
        <w:t>6</w:t>
      </w:r>
      <w:r w:rsidRPr="00EF2E81">
        <w:rPr>
          <w:rFonts w:ascii="Times New Roman" w:hAnsi="Times New Roman" w:cs="Times New Roman"/>
          <w:lang w:val="en-US"/>
        </w:rPr>
        <w:t>.000,00 (</w:t>
      </w:r>
      <w:r w:rsidR="004152DB">
        <w:rPr>
          <w:rFonts w:ascii="Times New Roman" w:hAnsi="Times New Roman" w:cs="Times New Roman"/>
          <w:lang w:val="en-US"/>
        </w:rPr>
        <w:t xml:space="preserve">six </w:t>
      </w:r>
      <w:r w:rsidRPr="00EF2E81">
        <w:rPr>
          <w:rFonts w:ascii="Times New Roman" w:hAnsi="Times New Roman" w:cs="Times New Roman"/>
          <w:lang w:val="en-US"/>
        </w:rPr>
        <w:t xml:space="preserve">thousand </w:t>
      </w:r>
      <w:proofErr w:type="spellStart"/>
      <w:r w:rsidRPr="00EF2E81">
        <w:rPr>
          <w:rFonts w:ascii="Times New Roman" w:hAnsi="Times New Roman" w:cs="Times New Roman"/>
          <w:lang w:val="en-US"/>
        </w:rPr>
        <w:t>reais</w:t>
      </w:r>
      <w:proofErr w:type="spellEnd"/>
      <w:r w:rsidRPr="00EF2E81">
        <w:rPr>
          <w:rFonts w:ascii="Times New Roman" w:hAnsi="Times New Roman" w:cs="Times New Roman"/>
          <w:lang w:val="en-US"/>
        </w:rPr>
        <w:t xml:space="preserve">), divided into: </w:t>
      </w:r>
    </w:p>
    <w:p w:rsidR="00FB538B" w:rsidRPr="00EF2E81" w:rsidRDefault="0044026A" w:rsidP="00EF2E81">
      <w:pPr>
        <w:spacing w:after="0" w:line="240" w:lineRule="auto"/>
        <w:rPr>
          <w:rFonts w:ascii="Times New Roman" w:hAnsi="Times New Roman" w:cs="Times New Roman"/>
          <w:lang w:val="en-US"/>
        </w:rPr>
      </w:pPr>
      <w:r>
        <w:rPr>
          <w:rFonts w:ascii="Times New Roman" w:hAnsi="Times New Roman" w:cs="Times New Roman"/>
          <w:lang w:val="en-US"/>
        </w:rPr>
        <w:t>•</w:t>
      </w:r>
      <w:r w:rsidR="00FB538B" w:rsidRPr="00EF2E81">
        <w:rPr>
          <w:rFonts w:ascii="Times New Roman" w:hAnsi="Times New Roman" w:cs="Times New Roman"/>
          <w:lang w:val="en-US"/>
        </w:rPr>
        <w:t xml:space="preserve">Four (04) awards in cash of R$ 1.000,00 (one thousand </w:t>
      </w:r>
      <w:proofErr w:type="spellStart"/>
      <w:r w:rsidR="00FB538B" w:rsidRPr="00EF2E81">
        <w:rPr>
          <w:rFonts w:ascii="Times New Roman" w:hAnsi="Times New Roman" w:cs="Times New Roman"/>
          <w:lang w:val="en-US"/>
        </w:rPr>
        <w:t>reais</w:t>
      </w:r>
      <w:proofErr w:type="spellEnd"/>
      <w:r w:rsidR="00FB538B" w:rsidRPr="00EF2E81">
        <w:rPr>
          <w:rFonts w:ascii="Times New Roman" w:hAnsi="Times New Roman" w:cs="Times New Roman"/>
          <w:lang w:val="en-US"/>
        </w:rPr>
        <w:t>) each, indicated by the Award Jury among the selected artworks (regardless category).</w:t>
      </w:r>
    </w:p>
    <w:p w:rsidR="00FB538B" w:rsidRDefault="0044026A" w:rsidP="00EF2E81">
      <w:pPr>
        <w:spacing w:after="0" w:line="240" w:lineRule="auto"/>
        <w:rPr>
          <w:rFonts w:ascii="Times New Roman" w:hAnsi="Times New Roman" w:cs="Times New Roman"/>
          <w:lang w:val="en-US"/>
        </w:rPr>
      </w:pPr>
      <w:r>
        <w:rPr>
          <w:rFonts w:ascii="Times New Roman" w:hAnsi="Times New Roman" w:cs="Times New Roman"/>
          <w:lang w:val="en-US"/>
        </w:rPr>
        <w:t>•</w:t>
      </w:r>
      <w:r w:rsidR="00FB538B" w:rsidRPr="00EF2E81">
        <w:rPr>
          <w:rFonts w:ascii="Times New Roman" w:hAnsi="Times New Roman" w:cs="Times New Roman"/>
          <w:lang w:val="en-US"/>
        </w:rPr>
        <w:t xml:space="preserve">One (01) special/thematic Award, entitled </w:t>
      </w:r>
      <w:proofErr w:type="spellStart"/>
      <w:r w:rsidR="00FB538B" w:rsidRPr="00EF2E81">
        <w:rPr>
          <w:rFonts w:ascii="Times New Roman" w:hAnsi="Times New Roman" w:cs="Times New Roman"/>
          <w:lang w:val="en-US"/>
        </w:rPr>
        <w:t>Meio</w:t>
      </w:r>
      <w:proofErr w:type="spellEnd"/>
      <w:r w:rsidR="00FB538B" w:rsidRPr="00EF2E81">
        <w:rPr>
          <w:rFonts w:ascii="Times New Roman" w:hAnsi="Times New Roman" w:cs="Times New Roman"/>
          <w:lang w:val="en-US"/>
        </w:rPr>
        <w:t xml:space="preserve"> </w:t>
      </w:r>
      <w:proofErr w:type="spellStart"/>
      <w:r w:rsidR="00FB538B" w:rsidRPr="00EF2E81">
        <w:rPr>
          <w:rFonts w:ascii="Times New Roman" w:hAnsi="Times New Roman" w:cs="Times New Roman"/>
          <w:lang w:val="en-US"/>
        </w:rPr>
        <w:t>Ambiente</w:t>
      </w:r>
      <w:proofErr w:type="spellEnd"/>
      <w:r w:rsidR="00FB538B" w:rsidRPr="00EF2E81">
        <w:rPr>
          <w:rFonts w:ascii="Times New Roman" w:hAnsi="Times New Roman" w:cs="Times New Roman"/>
          <w:lang w:val="en-US"/>
        </w:rPr>
        <w:t>/Centro Cultural Martha Watts-</w:t>
      </w:r>
      <w:proofErr w:type="spellStart"/>
      <w:r w:rsidR="00FB538B" w:rsidRPr="00EF2E81">
        <w:rPr>
          <w:rFonts w:ascii="Times New Roman" w:hAnsi="Times New Roman" w:cs="Times New Roman"/>
          <w:lang w:val="en-US"/>
        </w:rPr>
        <w:t>Unimed</w:t>
      </w:r>
      <w:proofErr w:type="spellEnd"/>
      <w:r w:rsidR="00FB538B" w:rsidRPr="00EF2E81">
        <w:rPr>
          <w:rFonts w:ascii="Times New Roman" w:hAnsi="Times New Roman" w:cs="Times New Roman"/>
          <w:lang w:val="en-US"/>
        </w:rPr>
        <w:t xml:space="preserve">, in the value of R$ 1.000,00 (one thousand </w:t>
      </w:r>
      <w:proofErr w:type="spellStart"/>
      <w:r w:rsidR="00FB538B" w:rsidRPr="00EF2E81">
        <w:rPr>
          <w:rFonts w:ascii="Times New Roman" w:hAnsi="Times New Roman" w:cs="Times New Roman"/>
          <w:lang w:val="en-US"/>
        </w:rPr>
        <w:t>Reais</w:t>
      </w:r>
      <w:proofErr w:type="spellEnd"/>
      <w:r w:rsidR="00FB538B" w:rsidRPr="00EF2E81">
        <w:rPr>
          <w:rFonts w:ascii="Times New Roman" w:hAnsi="Times New Roman" w:cs="Times New Roman"/>
          <w:lang w:val="en-US"/>
        </w:rPr>
        <w:t>), given to the best artwork that deals with ENVIRONMENTAL/ECOLOGICAL issues.</w:t>
      </w:r>
    </w:p>
    <w:p w:rsidR="00FB538B" w:rsidRDefault="0044026A" w:rsidP="00EF2E81">
      <w:pPr>
        <w:spacing w:after="0" w:line="240" w:lineRule="auto"/>
        <w:rPr>
          <w:rFonts w:ascii="Times New Roman" w:hAnsi="Times New Roman" w:cs="Times New Roman"/>
          <w:lang w:val="en-US"/>
        </w:rPr>
      </w:pPr>
      <w:r>
        <w:rPr>
          <w:rFonts w:ascii="Times New Roman" w:hAnsi="Times New Roman" w:cs="Times New Roman"/>
          <w:lang w:val="en-US"/>
        </w:rPr>
        <w:t>•</w:t>
      </w:r>
      <w:r w:rsidR="00FB538B" w:rsidRPr="00EF2E81">
        <w:rPr>
          <w:rFonts w:ascii="Times New Roman" w:hAnsi="Times New Roman" w:cs="Times New Roman"/>
          <w:lang w:val="en-US"/>
        </w:rPr>
        <w:t xml:space="preserve">One (01) special award entitled Prof. </w:t>
      </w:r>
      <w:proofErr w:type="spellStart"/>
      <w:r w:rsidR="00FB538B" w:rsidRPr="00EF2E81">
        <w:rPr>
          <w:rFonts w:ascii="Times New Roman" w:hAnsi="Times New Roman" w:cs="Times New Roman"/>
          <w:lang w:val="en-US"/>
        </w:rPr>
        <w:t>Almir</w:t>
      </w:r>
      <w:proofErr w:type="spellEnd"/>
      <w:r w:rsidR="00FB538B" w:rsidRPr="00EF2E81">
        <w:rPr>
          <w:rFonts w:ascii="Times New Roman" w:hAnsi="Times New Roman" w:cs="Times New Roman"/>
          <w:lang w:val="en-US"/>
        </w:rPr>
        <w:t xml:space="preserve"> de Souza Maia, in the value of $1.000</w:t>
      </w:r>
      <w:proofErr w:type="gramStart"/>
      <w:r w:rsidR="00FB538B" w:rsidRPr="00EF2E81">
        <w:rPr>
          <w:rFonts w:ascii="Times New Roman" w:hAnsi="Times New Roman" w:cs="Times New Roman"/>
          <w:lang w:val="en-US"/>
        </w:rPr>
        <w:t>,00</w:t>
      </w:r>
      <w:proofErr w:type="gramEnd"/>
      <w:r w:rsidR="00FB538B" w:rsidRPr="00EF2E81">
        <w:rPr>
          <w:rFonts w:ascii="Times New Roman" w:hAnsi="Times New Roman" w:cs="Times New Roman"/>
          <w:lang w:val="en-US"/>
        </w:rPr>
        <w:t xml:space="preserve"> (one thousand </w:t>
      </w:r>
      <w:proofErr w:type="spellStart"/>
      <w:r w:rsidR="00FB538B" w:rsidRPr="00EF2E81">
        <w:rPr>
          <w:rFonts w:ascii="Times New Roman" w:hAnsi="Times New Roman" w:cs="Times New Roman"/>
          <w:lang w:val="en-US"/>
        </w:rPr>
        <w:t>reais</w:t>
      </w:r>
      <w:proofErr w:type="spellEnd"/>
      <w:r w:rsidR="00FB538B" w:rsidRPr="00EF2E81">
        <w:rPr>
          <w:rFonts w:ascii="Times New Roman" w:hAnsi="Times New Roman" w:cs="Times New Roman"/>
          <w:lang w:val="en-US"/>
        </w:rPr>
        <w:t xml:space="preserve">), among the SELECTED artworks, defined by voting via </w:t>
      </w:r>
      <w:r>
        <w:rPr>
          <w:rFonts w:ascii="Times New Roman" w:hAnsi="Times New Roman" w:cs="Times New Roman"/>
          <w:lang w:val="en-US"/>
        </w:rPr>
        <w:t>INTERNET</w:t>
      </w:r>
      <w:r w:rsidR="00FB538B" w:rsidRPr="00EF2E81">
        <w:rPr>
          <w:rFonts w:ascii="Times New Roman" w:hAnsi="Times New Roman" w:cs="Times New Roman"/>
          <w:lang w:val="en-US"/>
        </w:rPr>
        <w:t xml:space="preserve"> from the indication of the artists themselves/Selected authors in that edition.</w:t>
      </w:r>
    </w:p>
    <w:p w:rsidR="00FB538B" w:rsidRPr="00EF2E81" w:rsidRDefault="00FB538B" w:rsidP="00EF2E81">
      <w:pPr>
        <w:spacing w:after="0" w:line="240" w:lineRule="auto"/>
        <w:rPr>
          <w:rFonts w:ascii="Times New Roman" w:hAnsi="Times New Roman" w:cs="Times New Roman"/>
          <w:lang w:val="en-US"/>
        </w:rPr>
      </w:pPr>
      <w:bookmarkStart w:id="0" w:name="_GoBack"/>
      <w:bookmarkEnd w:id="0"/>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1:</w:t>
      </w:r>
      <w:r w:rsidRPr="00EF2E81">
        <w:rPr>
          <w:rFonts w:ascii="Times New Roman" w:hAnsi="Times New Roman" w:cs="Times New Roman"/>
          <w:lang w:val="en-US"/>
        </w:rPr>
        <w:t xml:space="preserve"> Other awards and mentions can be created by the Organizational Committee.</w:t>
      </w:r>
    </w:p>
    <w:p w:rsidR="00FB538B" w:rsidRPr="00EF2E81" w:rsidRDefault="00FB538B" w:rsidP="00EF2E81">
      <w:pPr>
        <w:spacing w:after="0" w:line="240" w:lineRule="auto"/>
        <w:rPr>
          <w:rFonts w:ascii="Times New Roman" w:hAnsi="Times New Roman" w:cs="Times New Roman"/>
          <w:lang w:val="en-US"/>
        </w:rPr>
      </w:pPr>
      <w:proofErr w:type="spellStart"/>
      <w:r w:rsidRPr="00EF2E81">
        <w:rPr>
          <w:rFonts w:ascii="Times New Roman" w:hAnsi="Times New Roman" w:cs="Times New Roman"/>
          <w:b/>
          <w:lang w:val="en-US"/>
        </w:rPr>
        <w:t>Obs</w:t>
      </w:r>
      <w:proofErr w:type="spellEnd"/>
      <w:r w:rsidRPr="00EF2E81">
        <w:rPr>
          <w:rFonts w:ascii="Times New Roman" w:hAnsi="Times New Roman" w:cs="Times New Roman"/>
          <w:b/>
          <w:lang w:val="en-US"/>
        </w:rPr>
        <w:t xml:space="preserve"> 2:</w:t>
      </w:r>
      <w:r w:rsidRPr="00EF2E81">
        <w:rPr>
          <w:rFonts w:ascii="Times New Roman" w:hAnsi="Times New Roman" w:cs="Times New Roman"/>
          <w:lang w:val="en-US"/>
        </w:rPr>
        <w:t xml:space="preserve"> CASH Prizes will only be deposited in Current Account (Individual) in the NAME OF ARTIST WINNER, who shall inform all data of that bank account to the Organizing Committee, after requested.</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10- The selection of the Artworks to be presented in the Exhibition and the selection of the winners will be conducted, respectively, by the Selection Jury and the Award Jury. Members of the Jury are people with acknowledgeable talent in the area. </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11- The awarded Artworks in conformity with items 9 and </w:t>
      </w:r>
      <w:proofErr w:type="gramStart"/>
      <w:r w:rsidRPr="00EF2E81">
        <w:rPr>
          <w:rFonts w:ascii="Times New Roman" w:hAnsi="Times New Roman" w:cs="Times New Roman"/>
          <w:lang w:val="en-US"/>
        </w:rPr>
        <w:t>10,</w:t>
      </w:r>
      <w:proofErr w:type="gramEnd"/>
      <w:r w:rsidRPr="00EF2E81">
        <w:rPr>
          <w:rFonts w:ascii="Times New Roman" w:hAnsi="Times New Roman" w:cs="Times New Roman"/>
          <w:lang w:val="en-US"/>
        </w:rPr>
        <w:t xml:space="preserve"> will be considered property of the Methodist University of Piracicaba. The ownership, utilization rights and any other rights over the Artwork will pertain to UNIMEP and Centro cultural Martha Watts-</w:t>
      </w:r>
      <w:proofErr w:type="spellStart"/>
      <w:r w:rsidRPr="00EF2E81">
        <w:rPr>
          <w:rFonts w:ascii="Times New Roman" w:hAnsi="Times New Roman" w:cs="Times New Roman"/>
          <w:lang w:val="en-US"/>
        </w:rPr>
        <w:t>Unimed</w:t>
      </w:r>
      <w:proofErr w:type="spellEnd"/>
      <w:r w:rsidRPr="00EF2E81">
        <w:rPr>
          <w:rFonts w:ascii="Times New Roman" w:hAnsi="Times New Roman" w:cs="Times New Roman"/>
          <w:lang w:val="en-US"/>
        </w:rPr>
        <w:t xml:space="preserve">, that maintains to itself the right to use it as wanted. </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12- The </w:t>
      </w:r>
      <w:proofErr w:type="spellStart"/>
      <w:r w:rsidRPr="00EF2E81">
        <w:rPr>
          <w:rFonts w:ascii="Times New Roman" w:hAnsi="Times New Roman" w:cs="Times New Roman"/>
          <w:lang w:val="en-US"/>
        </w:rPr>
        <w:t>non awarded</w:t>
      </w:r>
      <w:proofErr w:type="spellEnd"/>
      <w:r w:rsidRPr="00EF2E81">
        <w:rPr>
          <w:rFonts w:ascii="Times New Roman" w:hAnsi="Times New Roman" w:cs="Times New Roman"/>
          <w:lang w:val="en-US"/>
        </w:rPr>
        <w:t xml:space="preserve"> Artworks can be withdrawn by the authors in person or by written permission to a third party in the period from August 24th to October 30th, 201</w:t>
      </w:r>
      <w:r w:rsidR="00D2207C">
        <w:rPr>
          <w:rFonts w:ascii="Times New Roman" w:hAnsi="Times New Roman" w:cs="Times New Roman"/>
          <w:lang w:val="en-US"/>
        </w:rPr>
        <w:t>7</w:t>
      </w:r>
      <w:r w:rsidRPr="00EF2E81">
        <w:rPr>
          <w:rFonts w:ascii="Times New Roman" w:hAnsi="Times New Roman" w:cs="Times New Roman"/>
          <w:lang w:val="en-US"/>
        </w:rPr>
        <w:t xml:space="preserve"> in the same location mentioned in item 04. The Artworks can also be returned by mail; for that the author must send a written request authorizing the mailing of the work, which will be paid by the recipient.</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13- The Organizational Committee and the Methodist University of Piracicaba are not responsible for eventual damage or loss of the artworks sent by mail or internet.</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14- The formalization of the application will indicate that the participant is in accordance with this regulation.</w:t>
      </w:r>
    </w:p>
    <w:p w:rsidR="00FB538B" w:rsidRPr="00EF2E81" w:rsidRDefault="00FB538B" w:rsidP="00EF2E81">
      <w:pPr>
        <w:spacing w:after="0" w:line="240" w:lineRule="auto"/>
        <w:rPr>
          <w:rFonts w:ascii="Times New Roman" w:hAnsi="Times New Roman" w:cs="Times New Roman"/>
          <w:lang w:val="en-US"/>
        </w:rPr>
      </w:pPr>
      <w:r w:rsidRPr="00EF2E81">
        <w:rPr>
          <w:rFonts w:ascii="Times New Roman" w:hAnsi="Times New Roman" w:cs="Times New Roman"/>
          <w:lang w:val="en-US"/>
        </w:rPr>
        <w:t xml:space="preserve"> 15- Problems not foreseen by this regulation will be solved by the Organizational Committee and Rectory of UNIMEP.</w:t>
      </w:r>
    </w:p>
    <w:p w:rsidR="00BC4D3D" w:rsidRPr="00EF2E81" w:rsidRDefault="00BC4D3D">
      <w:pPr>
        <w:rPr>
          <w:rFonts w:ascii="Verdana" w:hAnsi="Verdana"/>
          <w:sz w:val="18"/>
          <w:szCs w:val="18"/>
          <w:lang w:val="en-US"/>
        </w:rPr>
      </w:pPr>
    </w:p>
    <w:sectPr w:rsidR="00BC4D3D" w:rsidRPr="00EF2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7E4"/>
    <w:multiLevelType w:val="hybridMultilevel"/>
    <w:tmpl w:val="BDF64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8B"/>
    <w:rsid w:val="00060D91"/>
    <w:rsid w:val="004152DB"/>
    <w:rsid w:val="0044026A"/>
    <w:rsid w:val="007C0CCE"/>
    <w:rsid w:val="009A7E70"/>
    <w:rsid w:val="00BC4D3D"/>
    <w:rsid w:val="00D2207C"/>
    <w:rsid w:val="00D8136C"/>
    <w:rsid w:val="00DC3B5B"/>
    <w:rsid w:val="00DD1DF5"/>
    <w:rsid w:val="00EF2E81"/>
    <w:rsid w:val="00FB5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538B"/>
    <w:pPr>
      <w:ind w:left="720"/>
      <w:contextualSpacing/>
    </w:pPr>
  </w:style>
  <w:style w:type="character" w:styleId="Hyperlink">
    <w:name w:val="Hyperlink"/>
    <w:basedOn w:val="Fontepargpadro"/>
    <w:uiPriority w:val="99"/>
    <w:unhideWhenUsed/>
    <w:rsid w:val="00FB5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538B"/>
    <w:pPr>
      <w:ind w:left="720"/>
      <w:contextualSpacing/>
    </w:pPr>
  </w:style>
  <w:style w:type="character" w:styleId="Hyperlink">
    <w:name w:val="Hyperlink"/>
    <w:basedOn w:val="Fontepargpadro"/>
    <w:uiPriority w:val="99"/>
    <w:unhideWhenUsed/>
    <w:rsid w:val="00FB5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iep</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PADRAO</dc:creator>
  <cp:lastModifiedBy>Camilo</cp:lastModifiedBy>
  <cp:revision>2</cp:revision>
  <dcterms:created xsi:type="dcterms:W3CDTF">2017-03-30T16:14:00Z</dcterms:created>
  <dcterms:modified xsi:type="dcterms:W3CDTF">2017-03-30T16:14:00Z</dcterms:modified>
</cp:coreProperties>
</file>